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51FA9FB" w14:textId="264CC98D" w:rsidR="00893742" w:rsidRPr="00B34A23" w:rsidRDefault="00B67D39" w:rsidP="00B34A23">
      <w:pPr>
        <w:spacing w:after="120"/>
        <w:rPr>
          <w:rFonts w:cstheme="minorHAnsi"/>
          <w:b/>
          <w:szCs w:val="18"/>
          <w:lang w:eastAsia="pl-PL"/>
        </w:rPr>
      </w:pPr>
      <w:r w:rsidRPr="00B67D39">
        <w:rPr>
          <w:rFonts w:cstheme="minorHAnsi"/>
          <w:szCs w:val="18"/>
          <w:lang w:eastAsia="pl-PL"/>
        </w:rPr>
        <w:t xml:space="preserve">Dotyczy postępowania zakupowego nr </w:t>
      </w:r>
      <w:r w:rsidR="00B34A23" w:rsidRPr="00B34A23">
        <w:rPr>
          <w:rFonts w:cstheme="minorHAnsi"/>
          <w:b/>
          <w:szCs w:val="18"/>
          <w:lang w:eastAsia="pl-PL"/>
        </w:rPr>
        <w:t>POST/DYS/OLD/GZ/04587/2025</w:t>
      </w:r>
      <w:r w:rsidR="00B34A23">
        <w:rPr>
          <w:rFonts w:cstheme="minorHAnsi"/>
          <w:b/>
          <w:szCs w:val="18"/>
          <w:lang w:eastAsia="pl-PL"/>
        </w:rPr>
        <w:t xml:space="preserve"> </w:t>
      </w:r>
      <w:r w:rsidRPr="00B67D39">
        <w:rPr>
          <w:rFonts w:cstheme="minorHAnsi"/>
          <w:szCs w:val="18"/>
          <w:lang w:eastAsia="pl-PL"/>
        </w:rPr>
        <w:t xml:space="preserve">prowadzonego w trybie przetargu nieograniczonego pn.  </w:t>
      </w:r>
      <w:r w:rsidR="00B34A23" w:rsidRPr="00B34A23">
        <w:rPr>
          <w:rFonts w:cstheme="minorHAnsi"/>
          <w:b/>
          <w:bCs/>
          <w:lang w:eastAsia="pl-PL"/>
        </w:rPr>
        <w:t>Wykonanie dokumentacji i robót budowlanych w branży elektroenergetycznej na terenie działania OŁD w RE Bełchatów w podziale na 5 części</w:t>
      </w:r>
    </w:p>
    <w:p w14:paraId="323FFB31" w14:textId="4AC8C398" w:rsidR="00B67D39" w:rsidRPr="00B67D39" w:rsidRDefault="00B67D39" w:rsidP="00893742">
      <w:pPr>
        <w:spacing w:after="120"/>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A127A6C" w14:textId="3CC2C553" w:rsidR="00DB7EB0" w:rsidRPr="00DB7EB0" w:rsidRDefault="00DB7EB0" w:rsidP="00DB7EB0">
      <w:pPr>
        <w:spacing w:before="100" w:beforeAutospacing="1" w:after="100" w:afterAutospacing="1"/>
        <w:rPr>
          <w:rFonts w:cstheme="minorHAnsi"/>
          <w:b/>
          <w:szCs w:val="18"/>
        </w:rPr>
      </w:pPr>
      <w:r>
        <w:rPr>
          <w:rFonts w:cstheme="minorHAnsi"/>
          <w:b/>
          <w:szCs w:val="18"/>
        </w:rPr>
        <w:t>Część 1 -</w:t>
      </w:r>
      <w:r w:rsidR="00B34A23" w:rsidRPr="00B34A23">
        <w:rPr>
          <w:rFonts w:cstheme="minorHAnsi"/>
          <w:b/>
          <w:szCs w:val="18"/>
        </w:rPr>
        <w:t xml:space="preserve"> 3-0523 Rowy 1 – wymiana przewodów linii napowietrznej </w:t>
      </w:r>
      <w:proofErr w:type="spellStart"/>
      <w:r w:rsidR="00B34A23" w:rsidRPr="00B34A23">
        <w:rPr>
          <w:rFonts w:cstheme="minorHAnsi"/>
          <w:b/>
          <w:szCs w:val="18"/>
        </w:rPr>
        <w:t>nN</w:t>
      </w:r>
      <w:proofErr w:type="spellEnd"/>
      <w:r w:rsidR="00B34A23" w:rsidRPr="00B34A23">
        <w:rPr>
          <w:rFonts w:cstheme="minorHAnsi"/>
          <w:b/>
          <w:szCs w:val="18"/>
        </w:rPr>
        <w:t xml:space="preserve"> 0,4kV w miejscowości Rowy gm. Wróblew</w:t>
      </w:r>
    </w:p>
    <w:p w14:paraId="7C34A9F6" w14:textId="0A145BCD"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0B692F8B" w14:textId="77777777"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19C6AAC1" w14:textId="437A3C9D" w:rsidR="00B67D39"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03BB0F3A" w14:textId="5A73BA87"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2 - </w:t>
      </w:r>
      <w:r w:rsidR="00F37BC2" w:rsidRPr="00F37BC2">
        <w:rPr>
          <w:rFonts w:cstheme="minorHAnsi"/>
          <w:b/>
          <w:szCs w:val="18"/>
        </w:rPr>
        <w:t xml:space="preserve"> </w:t>
      </w:r>
      <w:r w:rsidR="00B34A23" w:rsidRPr="00B34A23">
        <w:rPr>
          <w:rFonts w:cstheme="minorHAnsi"/>
          <w:b/>
          <w:szCs w:val="18"/>
        </w:rPr>
        <w:t xml:space="preserve">Wykonanie dokumentacji projektowej oraz wymianę istniejącej linii napowietrznej </w:t>
      </w:r>
      <w:proofErr w:type="spellStart"/>
      <w:r w:rsidR="00B34A23" w:rsidRPr="00B34A23">
        <w:rPr>
          <w:rFonts w:cstheme="minorHAnsi"/>
          <w:b/>
          <w:szCs w:val="18"/>
        </w:rPr>
        <w:t>nn</w:t>
      </w:r>
      <w:proofErr w:type="spellEnd"/>
      <w:r w:rsidR="00B34A23" w:rsidRPr="00B34A23">
        <w:rPr>
          <w:rFonts w:cstheme="minorHAnsi"/>
          <w:b/>
          <w:szCs w:val="18"/>
        </w:rPr>
        <w:t xml:space="preserve"> wraz z przyłączami na terenie Rejonu Energetycznego Bełchatów </w:t>
      </w:r>
      <w:proofErr w:type="spellStart"/>
      <w:r w:rsidR="00B34A23" w:rsidRPr="00B34A23">
        <w:rPr>
          <w:rFonts w:cstheme="minorHAnsi"/>
          <w:b/>
          <w:szCs w:val="18"/>
        </w:rPr>
        <w:t>pn</w:t>
      </w:r>
      <w:proofErr w:type="spellEnd"/>
      <w:r w:rsidR="00B34A23" w:rsidRPr="00B34A23">
        <w:rPr>
          <w:rFonts w:cstheme="minorHAnsi"/>
          <w:b/>
          <w:szCs w:val="18"/>
        </w:rPr>
        <w:t xml:space="preserve">: Przebudowa linii </w:t>
      </w:r>
      <w:proofErr w:type="spellStart"/>
      <w:r w:rsidR="00B34A23" w:rsidRPr="00B34A23">
        <w:rPr>
          <w:rFonts w:cstheme="minorHAnsi"/>
          <w:b/>
          <w:szCs w:val="18"/>
        </w:rPr>
        <w:t>nN</w:t>
      </w:r>
      <w:proofErr w:type="spellEnd"/>
      <w:r w:rsidR="00B34A23" w:rsidRPr="00B34A23">
        <w:rPr>
          <w:rFonts w:cstheme="minorHAnsi"/>
          <w:b/>
          <w:szCs w:val="18"/>
        </w:rPr>
        <w:t xml:space="preserve"> w obrębie stacji Kurów 1 nr 7-0002 gm. Wieluń</w:t>
      </w:r>
    </w:p>
    <w:p w14:paraId="3A43C557"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54F666F5"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174EE56E" w14:textId="51D4DAF9" w:rsidR="006D7072" w:rsidRPr="00B34A23" w:rsidRDefault="00DB7EB0" w:rsidP="00B34A23">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5C4CBBAD" w14:textId="144F4FEA" w:rsidR="00DB7EB0" w:rsidRPr="00DB7EB0" w:rsidRDefault="00DB7EB0" w:rsidP="00DB7EB0">
      <w:pPr>
        <w:spacing w:before="100" w:beforeAutospacing="1" w:after="100" w:afterAutospacing="1"/>
        <w:rPr>
          <w:rFonts w:cstheme="minorHAnsi"/>
          <w:b/>
          <w:szCs w:val="18"/>
        </w:rPr>
      </w:pPr>
      <w:r>
        <w:rPr>
          <w:rFonts w:cstheme="minorHAnsi"/>
          <w:b/>
          <w:szCs w:val="18"/>
        </w:rPr>
        <w:lastRenderedPageBreak/>
        <w:t>Część 3 -</w:t>
      </w:r>
      <w:r w:rsidR="00F37BC2">
        <w:rPr>
          <w:rFonts w:cstheme="minorHAnsi"/>
          <w:b/>
          <w:szCs w:val="18"/>
        </w:rPr>
        <w:t xml:space="preserve"> </w:t>
      </w:r>
      <w:r w:rsidR="00B34A23" w:rsidRPr="00B34A23">
        <w:rPr>
          <w:rFonts w:cstheme="minorHAnsi"/>
          <w:b/>
          <w:szCs w:val="18"/>
        </w:rPr>
        <w:t xml:space="preserve">Wykonanie dokumentacji projektowej oraz wymianę istniejącej linii napowietrznej </w:t>
      </w:r>
      <w:proofErr w:type="spellStart"/>
      <w:r w:rsidR="00B34A23" w:rsidRPr="00B34A23">
        <w:rPr>
          <w:rFonts w:cstheme="minorHAnsi"/>
          <w:b/>
          <w:szCs w:val="18"/>
        </w:rPr>
        <w:t>nn</w:t>
      </w:r>
      <w:proofErr w:type="spellEnd"/>
      <w:r w:rsidR="00B34A23" w:rsidRPr="00B34A23">
        <w:rPr>
          <w:rFonts w:cstheme="minorHAnsi"/>
          <w:b/>
          <w:szCs w:val="18"/>
        </w:rPr>
        <w:t xml:space="preserve"> wraz z przyłączami na terenie Rejonu Energetycznego Bełchatów </w:t>
      </w:r>
      <w:proofErr w:type="spellStart"/>
      <w:r w:rsidR="00B34A23" w:rsidRPr="00B34A23">
        <w:rPr>
          <w:rFonts w:cstheme="minorHAnsi"/>
          <w:b/>
          <w:szCs w:val="18"/>
        </w:rPr>
        <w:t>pn</w:t>
      </w:r>
      <w:proofErr w:type="spellEnd"/>
      <w:r w:rsidR="00B34A23" w:rsidRPr="00B34A23">
        <w:rPr>
          <w:rFonts w:cstheme="minorHAnsi"/>
          <w:b/>
          <w:szCs w:val="18"/>
        </w:rPr>
        <w:t xml:space="preserve">: Przebudowa linii </w:t>
      </w:r>
      <w:proofErr w:type="spellStart"/>
      <w:r w:rsidR="00B34A23" w:rsidRPr="00B34A23">
        <w:rPr>
          <w:rFonts w:cstheme="minorHAnsi"/>
          <w:b/>
          <w:szCs w:val="18"/>
        </w:rPr>
        <w:t>nN</w:t>
      </w:r>
      <w:proofErr w:type="spellEnd"/>
      <w:r w:rsidR="00B34A23" w:rsidRPr="00B34A23">
        <w:rPr>
          <w:rFonts w:cstheme="minorHAnsi"/>
          <w:b/>
          <w:szCs w:val="18"/>
        </w:rPr>
        <w:t xml:space="preserve"> w obrębie stacji Kamionka k/Niechmirowa nr 7-0667 gm. Burzenin</w:t>
      </w:r>
    </w:p>
    <w:p w14:paraId="06C8CF8A"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60CEA5FE"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72C2D856" w14:textId="77777777" w:rsidR="00DB7EB0" w:rsidRPr="00B67D39" w:rsidRDefault="00DB7EB0" w:rsidP="00DB7EB0">
      <w:pPr>
        <w:pStyle w:val="Akapitzlist"/>
        <w:spacing w:before="100" w:beforeAutospacing="1" w:after="100" w:afterAutospacing="1"/>
        <w:ind w:left="426"/>
        <w:rPr>
          <w:rFonts w:cstheme="minorHAnsi"/>
          <w:szCs w:val="18"/>
        </w:rPr>
      </w:pPr>
      <w:r w:rsidRPr="00217A61">
        <w:rPr>
          <w:rFonts w:cstheme="minorHAnsi"/>
          <w:b/>
          <w:szCs w:val="18"/>
        </w:rPr>
        <w:t>Cena brutto ................................. zł (słownie ...........................................)</w:t>
      </w:r>
    </w:p>
    <w:p w14:paraId="2DFA36F1" w14:textId="72578C41"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4 - </w:t>
      </w:r>
      <w:r w:rsidR="00B34A23" w:rsidRPr="00B34A23">
        <w:rPr>
          <w:rFonts w:cstheme="minorHAnsi"/>
          <w:b/>
          <w:szCs w:val="18"/>
        </w:rPr>
        <w:t xml:space="preserve">Wykonanie dokumentacji projektowej oraz wymianę istniejącej linii napowietrznej </w:t>
      </w:r>
      <w:proofErr w:type="spellStart"/>
      <w:r w:rsidR="00B34A23" w:rsidRPr="00B34A23">
        <w:rPr>
          <w:rFonts w:cstheme="minorHAnsi"/>
          <w:b/>
          <w:szCs w:val="18"/>
        </w:rPr>
        <w:t>nn</w:t>
      </w:r>
      <w:proofErr w:type="spellEnd"/>
      <w:r w:rsidR="00B34A23" w:rsidRPr="00B34A23">
        <w:rPr>
          <w:rFonts w:cstheme="minorHAnsi"/>
          <w:b/>
          <w:szCs w:val="18"/>
        </w:rPr>
        <w:t xml:space="preserve"> wraz z przyłączami na terenie Rejonu Energetycznego Bełchatów </w:t>
      </w:r>
      <w:proofErr w:type="spellStart"/>
      <w:r w:rsidR="00B34A23" w:rsidRPr="00B34A23">
        <w:rPr>
          <w:rFonts w:cstheme="minorHAnsi"/>
          <w:b/>
          <w:szCs w:val="18"/>
        </w:rPr>
        <w:t>pn</w:t>
      </w:r>
      <w:proofErr w:type="spellEnd"/>
      <w:r w:rsidR="00B34A23" w:rsidRPr="00B34A23">
        <w:rPr>
          <w:rFonts w:cstheme="minorHAnsi"/>
          <w:b/>
          <w:szCs w:val="18"/>
        </w:rPr>
        <w:t xml:space="preserve">: Przebudowa linii </w:t>
      </w:r>
      <w:proofErr w:type="spellStart"/>
      <w:r w:rsidR="00B34A23" w:rsidRPr="00B34A23">
        <w:rPr>
          <w:rFonts w:cstheme="minorHAnsi"/>
          <w:b/>
          <w:szCs w:val="18"/>
        </w:rPr>
        <w:t>nN</w:t>
      </w:r>
      <w:proofErr w:type="spellEnd"/>
      <w:r w:rsidR="00B34A23" w:rsidRPr="00B34A23">
        <w:rPr>
          <w:rFonts w:cstheme="minorHAnsi"/>
          <w:b/>
          <w:szCs w:val="18"/>
        </w:rPr>
        <w:t xml:space="preserve"> w obrębie stacji Korzeń nr 7-0580 gm. Widawa</w:t>
      </w:r>
    </w:p>
    <w:p w14:paraId="731A995C"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5E7A4825"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53F48E84" w14:textId="6CD9FD02" w:rsidR="00893742" w:rsidRPr="001C61B7" w:rsidRDefault="00DB7EB0" w:rsidP="001C61B7">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34A47CC1" w14:textId="3816E334" w:rsidR="00893742" w:rsidRPr="00DB7EB0" w:rsidRDefault="00893742" w:rsidP="00893742">
      <w:pPr>
        <w:spacing w:before="100" w:beforeAutospacing="1" w:after="100" w:afterAutospacing="1"/>
        <w:rPr>
          <w:rFonts w:cstheme="minorHAnsi"/>
          <w:b/>
          <w:szCs w:val="18"/>
        </w:rPr>
      </w:pPr>
      <w:r>
        <w:rPr>
          <w:rFonts w:cstheme="minorHAnsi"/>
          <w:b/>
          <w:szCs w:val="18"/>
        </w:rPr>
        <w:t xml:space="preserve">Część 5 - </w:t>
      </w:r>
      <w:r w:rsidR="00B34A23" w:rsidRPr="00B34A23">
        <w:rPr>
          <w:rFonts w:cstheme="minorHAnsi"/>
          <w:b/>
          <w:szCs w:val="18"/>
        </w:rPr>
        <w:t xml:space="preserve">Wykonanie dokumentacji projektowej oraz wymianę istniejącej linii napowietrznej </w:t>
      </w:r>
      <w:proofErr w:type="spellStart"/>
      <w:r w:rsidR="00B34A23" w:rsidRPr="00B34A23">
        <w:rPr>
          <w:rFonts w:cstheme="minorHAnsi"/>
          <w:b/>
          <w:szCs w:val="18"/>
        </w:rPr>
        <w:t>nn</w:t>
      </w:r>
      <w:proofErr w:type="spellEnd"/>
      <w:r w:rsidR="00B34A23" w:rsidRPr="00B34A23">
        <w:rPr>
          <w:rFonts w:cstheme="minorHAnsi"/>
          <w:b/>
          <w:szCs w:val="18"/>
        </w:rPr>
        <w:t xml:space="preserve"> wraz z przyłączami na terenie Rejonu Energetycznego Bełchatów </w:t>
      </w:r>
      <w:proofErr w:type="spellStart"/>
      <w:r w:rsidR="00B34A23" w:rsidRPr="00B34A23">
        <w:rPr>
          <w:rFonts w:cstheme="minorHAnsi"/>
          <w:b/>
          <w:szCs w:val="18"/>
        </w:rPr>
        <w:t>pn</w:t>
      </w:r>
      <w:proofErr w:type="spellEnd"/>
      <w:r w:rsidR="00B34A23" w:rsidRPr="00B34A23">
        <w:rPr>
          <w:rFonts w:cstheme="minorHAnsi"/>
          <w:b/>
          <w:szCs w:val="18"/>
        </w:rPr>
        <w:t xml:space="preserve">: Przebudowa linii </w:t>
      </w:r>
      <w:proofErr w:type="spellStart"/>
      <w:r w:rsidR="00B34A23" w:rsidRPr="00B34A23">
        <w:rPr>
          <w:rFonts w:cstheme="minorHAnsi"/>
          <w:b/>
          <w:szCs w:val="18"/>
        </w:rPr>
        <w:t>nN</w:t>
      </w:r>
      <w:proofErr w:type="spellEnd"/>
      <w:r w:rsidR="00B34A23" w:rsidRPr="00B34A23">
        <w:rPr>
          <w:rFonts w:cstheme="minorHAnsi"/>
          <w:b/>
          <w:szCs w:val="18"/>
        </w:rPr>
        <w:t xml:space="preserve"> w obrębie stacji Kiełczygłów 2 nr 7-0020 gm. Kiełczygłów</w:t>
      </w:r>
    </w:p>
    <w:p w14:paraId="2552C3DE" w14:textId="77777777" w:rsidR="00893742" w:rsidRPr="00217A61" w:rsidRDefault="00893742" w:rsidP="00893742">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7330E79F" w14:textId="77777777" w:rsidR="00893742" w:rsidRPr="00217A61" w:rsidRDefault="00893742" w:rsidP="00893742">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3632C602" w14:textId="77777777" w:rsidR="00893742" w:rsidRPr="00B67D39" w:rsidRDefault="00893742" w:rsidP="00893742">
      <w:pPr>
        <w:pStyle w:val="Akapitzlist"/>
        <w:spacing w:before="100" w:beforeAutospacing="1" w:after="100" w:afterAutospacing="1"/>
        <w:ind w:left="426"/>
        <w:rPr>
          <w:rFonts w:cstheme="minorHAnsi"/>
          <w:szCs w:val="18"/>
        </w:rPr>
      </w:pPr>
      <w:r w:rsidRPr="00217A61">
        <w:rPr>
          <w:rFonts w:cstheme="minorHAnsi"/>
          <w:b/>
          <w:szCs w:val="18"/>
        </w:rPr>
        <w:t>Cena brutto ................................. zł (słownie ...........................................)</w:t>
      </w:r>
    </w:p>
    <w:p w14:paraId="3B62CEC7" w14:textId="77777777" w:rsidR="00893742" w:rsidRPr="00B67D39" w:rsidRDefault="00893742" w:rsidP="00DB7EB0">
      <w:pPr>
        <w:pStyle w:val="Akapitzlist"/>
        <w:spacing w:before="100" w:beforeAutospacing="1" w:after="100" w:afterAutospacing="1"/>
        <w:ind w:left="426"/>
        <w:rPr>
          <w:rFonts w:cstheme="minorHAnsi"/>
          <w:szCs w:val="18"/>
        </w:rPr>
      </w:pPr>
    </w:p>
    <w:p w14:paraId="10F0BE4D" w14:textId="7257F70B"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B34A2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34A2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B34A23"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B34A2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72A1AC33" w14:textId="77777777" w:rsidR="00B34A23" w:rsidRPr="00B34A23" w:rsidRDefault="00B34A23" w:rsidP="00B34A23">
          <w:pPr>
            <w:suppressAutoHyphens/>
            <w:ind w:right="187"/>
            <w:rPr>
              <w:rFonts w:asciiTheme="majorHAnsi" w:hAnsiTheme="majorHAnsi"/>
              <w:color w:val="000000" w:themeColor="text1"/>
              <w:sz w:val="14"/>
              <w:szCs w:val="18"/>
            </w:rPr>
          </w:pPr>
        </w:p>
        <w:p w14:paraId="5205B493" w14:textId="3F5806F4" w:rsidR="00347E8D" w:rsidRPr="006B2C28" w:rsidRDefault="00B34A23" w:rsidP="00B34A23">
          <w:pPr>
            <w:suppressAutoHyphens/>
            <w:ind w:right="187"/>
            <w:rPr>
              <w:rFonts w:asciiTheme="majorHAnsi" w:hAnsiTheme="majorHAnsi"/>
              <w:color w:val="000000" w:themeColor="text1"/>
              <w:sz w:val="14"/>
              <w:szCs w:val="18"/>
            </w:rPr>
          </w:pPr>
          <w:r w:rsidRPr="00B34A23">
            <w:rPr>
              <w:rFonts w:asciiTheme="majorHAnsi" w:hAnsiTheme="majorHAnsi"/>
              <w:color w:val="000000" w:themeColor="text1"/>
              <w:sz w:val="14"/>
              <w:szCs w:val="18"/>
            </w:rPr>
            <w:t>POST/DYS/OLD/GZ/04587/2025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8"/>
  </w:num>
  <w:num w:numId="2" w16cid:durableId="1663849158">
    <w:abstractNumId w:val="7"/>
  </w:num>
  <w:num w:numId="3" w16cid:durableId="348876487">
    <w:abstractNumId w:val="13"/>
  </w:num>
  <w:num w:numId="4" w16cid:durableId="1495485895">
    <w:abstractNumId w:val="20"/>
  </w:num>
  <w:num w:numId="5" w16cid:durableId="706104123">
    <w:abstractNumId w:val="18"/>
  </w:num>
  <w:num w:numId="6" w16cid:durableId="1377505134">
    <w:abstractNumId w:val="18"/>
  </w:num>
  <w:num w:numId="7" w16cid:durableId="1085347981">
    <w:abstractNumId w:val="3"/>
  </w:num>
  <w:num w:numId="8" w16cid:durableId="718210539">
    <w:abstractNumId w:val="27"/>
  </w:num>
  <w:num w:numId="9" w16cid:durableId="1499806434">
    <w:abstractNumId w:val="17"/>
  </w:num>
  <w:num w:numId="10" w16cid:durableId="1663003240">
    <w:abstractNumId w:val="4"/>
  </w:num>
  <w:num w:numId="11" w16cid:durableId="624694838">
    <w:abstractNumId w:val="14"/>
  </w:num>
  <w:num w:numId="12" w16cid:durableId="728114567">
    <w:abstractNumId w:val="12"/>
  </w:num>
  <w:num w:numId="13" w16cid:durableId="1252542249">
    <w:abstractNumId w:val="26"/>
  </w:num>
  <w:num w:numId="14" w16cid:durableId="25981942">
    <w:abstractNumId w:val="22"/>
  </w:num>
  <w:num w:numId="15" w16cid:durableId="1556813764">
    <w:abstractNumId w:val="16"/>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8"/>
  </w:num>
  <w:num w:numId="21" w16cid:durableId="44722737">
    <w:abstractNumId w:val="1"/>
  </w:num>
  <w:num w:numId="22" w16cid:durableId="1245148904">
    <w:abstractNumId w:val="15"/>
  </w:num>
  <w:num w:numId="23" w16cid:durableId="1979336669">
    <w:abstractNumId w:val="10"/>
  </w:num>
  <w:num w:numId="24" w16cid:durableId="1085959463">
    <w:abstractNumId w:val="21"/>
  </w:num>
  <w:num w:numId="25" w16cid:durableId="2142991174">
    <w:abstractNumId w:val="25"/>
  </w:num>
  <w:num w:numId="26" w16cid:durableId="930430710">
    <w:abstractNumId w:val="2"/>
  </w:num>
  <w:num w:numId="27" w16cid:durableId="1430000942">
    <w:abstractNumId w:val="24"/>
  </w:num>
  <w:num w:numId="28" w16cid:durableId="1810707048">
    <w:abstractNumId w:val="23"/>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19"/>
  </w:num>
  <w:num w:numId="31" w16cid:durableId="97263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38E"/>
    <w:rsid w:val="00051B85"/>
    <w:rsid w:val="00054A92"/>
    <w:rsid w:val="0005539C"/>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126F"/>
    <w:rsid w:val="00167B53"/>
    <w:rsid w:val="00172B93"/>
    <w:rsid w:val="00175F4C"/>
    <w:rsid w:val="00185AAB"/>
    <w:rsid w:val="00192A23"/>
    <w:rsid w:val="001974F6"/>
    <w:rsid w:val="001A4996"/>
    <w:rsid w:val="001B0061"/>
    <w:rsid w:val="001B7270"/>
    <w:rsid w:val="001C61B7"/>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4643"/>
    <w:rsid w:val="003D41B4"/>
    <w:rsid w:val="003D4FEB"/>
    <w:rsid w:val="003D6C11"/>
    <w:rsid w:val="003E050D"/>
    <w:rsid w:val="003E3CCB"/>
    <w:rsid w:val="003E59DD"/>
    <w:rsid w:val="003F132F"/>
    <w:rsid w:val="003F257A"/>
    <w:rsid w:val="0040472A"/>
    <w:rsid w:val="00412E5B"/>
    <w:rsid w:val="00417E23"/>
    <w:rsid w:val="004257E0"/>
    <w:rsid w:val="00434D66"/>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0888"/>
    <w:rsid w:val="0065322E"/>
    <w:rsid w:val="00655DA8"/>
    <w:rsid w:val="00660237"/>
    <w:rsid w:val="00670CE4"/>
    <w:rsid w:val="0067116D"/>
    <w:rsid w:val="0067572D"/>
    <w:rsid w:val="006775EE"/>
    <w:rsid w:val="00680F7C"/>
    <w:rsid w:val="00694F6B"/>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3742"/>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4514B"/>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4A23"/>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3B77"/>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0774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POST/DYS/OLD/GZ/04587/2025                        </dmsv2SWPP2ObjectNumber>
    <dmsv2SWPP2SumMD5 xmlns="http://schemas.microsoft.com/sharepoint/v3">d98d4258f924b94cb436ef3a0d466082</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24028094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JEUP5JKVCYQC-1133723987-26220</_dlc_DocId>
    <_dlc_DocIdUrl xmlns="a19cb1c7-c5c7-46d4-85ae-d83685407bba">
      <Url>https://swpp2.dms.gkpge.pl/sites/41/_layouts/15/DocIdRedir.aspx?ID=JEUP5JKVCYQC-1133723987-26220</Url>
      <Description>JEUP5JKVCYQC-1133723987-26220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2.xml><?xml version="1.0" encoding="utf-8"?>
<ds:datastoreItem xmlns:ds="http://schemas.openxmlformats.org/officeDocument/2006/customXml" ds:itemID="{34487EF5-9963-4BB4-BA94-FEE072F5A5E4}"/>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B4D0AFCD-A5E4-4FDD-9D0D-C5B345241948}"/>
</file>

<file path=docProps/app.xml><?xml version="1.0" encoding="utf-8"?>
<Properties xmlns="http://schemas.openxmlformats.org/officeDocument/2006/extended-properties" xmlns:vt="http://schemas.openxmlformats.org/officeDocument/2006/docPropsVTypes">
  <Template>PGE word swz test.dotx</Template>
  <TotalTime>38</TotalTime>
  <Pages>4</Pages>
  <Words>1457</Words>
  <Characters>8748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10</cp:revision>
  <cp:lastPrinted>2024-07-15T11:21:00Z</cp:lastPrinted>
  <dcterms:created xsi:type="dcterms:W3CDTF">2025-10-01T10:44:00Z</dcterms:created>
  <dcterms:modified xsi:type="dcterms:W3CDTF">2025-12-18T16:15:00Z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1cdd0509-2efa-43b8-9552-1a4d5ea5a1d6</vt:lpwstr>
  </property>
</Properties>
</file>